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6E85" w14:textId="6AC8B728" w:rsidR="00647868" w:rsidRPr="006E0CD2" w:rsidRDefault="00647868" w:rsidP="00647868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7D7C">
        <w:rPr>
          <w:rFonts w:ascii="Times New Roman" w:hAnsi="Times New Roman" w:cs="Times New Roman"/>
          <w:b/>
          <w:sz w:val="24"/>
          <w:szCs w:val="24"/>
        </w:rPr>
        <w:t>Appendix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 c</w:t>
      </w:r>
      <w:r w:rsidRPr="00A80F7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ase report form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for</w:t>
      </w:r>
      <w:r w:rsidRPr="00957D7C">
        <w:t xml:space="preserve"> </w:t>
      </w:r>
      <w:r w:rsidRPr="00957D7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peripheral intravenous cannulation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049"/>
        <w:gridCol w:w="2098"/>
        <w:gridCol w:w="1049"/>
        <w:gridCol w:w="1049"/>
        <w:gridCol w:w="1049"/>
        <w:gridCol w:w="1049"/>
      </w:tblGrid>
      <w:tr w:rsidR="00E10D1F" w:rsidRPr="00E10D1F" w14:paraId="16818C5D" w14:textId="77777777" w:rsidTr="00E10D1F">
        <w:trPr>
          <w:trHeight w:val="862"/>
        </w:trPr>
        <w:tc>
          <w:tcPr>
            <w:tcW w:w="83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98A76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소아정맥주사 기록지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(Pediatric Vascular Access Report)</w:t>
            </w:r>
          </w:p>
        </w:tc>
        <w:bookmarkStart w:id="0" w:name="_GoBack"/>
        <w:bookmarkEnd w:id="0"/>
      </w:tr>
      <w:tr w:rsidR="00E10D1F" w:rsidRPr="00E10D1F" w14:paraId="2D50B045" w14:textId="77777777" w:rsidTr="00E10D1F">
        <w:trPr>
          <w:trHeight w:val="370"/>
        </w:trPr>
        <w:tc>
          <w:tcPr>
            <w:tcW w:w="83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287CF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기본정보</w:t>
            </w:r>
          </w:p>
        </w:tc>
      </w:tr>
      <w:tr w:rsidR="00E10D1F" w:rsidRPr="00E10D1F" w14:paraId="4278A5A5" w14:textId="77777777" w:rsidTr="00E10D1F">
        <w:trPr>
          <w:trHeight w:val="37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71705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인적사항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ADE07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489C2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내원일시</w:t>
            </w:r>
          </w:p>
        </w:tc>
        <w:tc>
          <w:tcPr>
            <w:tcW w:w="3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5C1CD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10D1F" w:rsidRPr="00E10D1F" w14:paraId="04B02B03" w14:textId="77777777" w:rsidTr="00E10D1F">
        <w:trPr>
          <w:trHeight w:val="370"/>
        </w:trPr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7926B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(TAG)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38E6CA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FABE03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퇴실일시</w:t>
            </w:r>
          </w:p>
        </w:tc>
        <w:tc>
          <w:tcPr>
            <w:tcW w:w="3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8187C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10D1F" w:rsidRPr="00E10D1F" w14:paraId="55833531" w14:textId="77777777" w:rsidTr="00E10D1F">
        <w:trPr>
          <w:trHeight w:val="37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EC886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 증 상</w:t>
            </w:r>
          </w:p>
        </w:tc>
        <w:tc>
          <w:tcPr>
            <w:tcW w:w="3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FA83D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60F71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체 중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B2F61" w14:textId="77777777" w:rsidR="00E10D1F" w:rsidRPr="00E10D1F" w:rsidRDefault="00E10D1F" w:rsidP="00E10D1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56119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신 장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AD325" w14:textId="77777777" w:rsidR="00E10D1F" w:rsidRPr="00E10D1F" w:rsidRDefault="00E10D1F" w:rsidP="00E10D1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cm</w:t>
            </w:r>
          </w:p>
        </w:tc>
      </w:tr>
      <w:tr w:rsidR="00E10D1F" w:rsidRPr="00E10D1F" w14:paraId="7DB31193" w14:textId="77777777" w:rsidTr="00E10D1F">
        <w:trPr>
          <w:trHeight w:val="370"/>
        </w:trPr>
        <w:tc>
          <w:tcPr>
            <w:tcW w:w="83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C714B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술기정보</w:t>
            </w:r>
          </w:p>
        </w:tc>
      </w:tr>
      <w:tr w:rsidR="00E10D1F" w:rsidRPr="00E10D1F" w14:paraId="56619DD1" w14:textId="77777777" w:rsidTr="00E10D1F">
        <w:trPr>
          <w:trHeight w:val="370"/>
        </w:trPr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6319B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사 유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9F53B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□응급상황 □입원치료 □검사・시술 □경과관찰 □보호자 원함 □기타</w:t>
            </w:r>
          </w:p>
        </w:tc>
      </w:tr>
      <w:tr w:rsidR="00E10D1F" w:rsidRPr="00E10D1F" w14:paraId="5F0B581C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F03C67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A47B0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상세내용</w:t>
            </w:r>
          </w:p>
        </w:tc>
        <w:tc>
          <w:tcPr>
            <w:tcW w:w="6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CDF9E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10D1F" w:rsidRPr="00E10D1F" w14:paraId="633FFF24" w14:textId="77777777" w:rsidTr="00E10D1F">
        <w:trPr>
          <w:trHeight w:val="37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00E5A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장 소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366EB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□소아진료실 □심폐소생실 □초진구역 □소아구역 □관찰구역 □기타</w:t>
            </w:r>
          </w:p>
        </w:tc>
      </w:tr>
      <w:tr w:rsidR="00E10D1F" w:rsidRPr="00E10D1F" w14:paraId="711471DA" w14:textId="77777777" w:rsidTr="00E10D1F">
        <w:trPr>
          <w:trHeight w:val="69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BE3A4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팀 구 성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C8E312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□①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EM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전문의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( )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EM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전공의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( )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□③인턴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  <w:p w14:paraId="1CBBF0E0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□④간호사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( )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□⑤응급구조사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( )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□⑥기타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</w:tr>
      <w:tr w:rsidR="00E10D1F" w:rsidRPr="00E10D1F" w14:paraId="0FEC26B8" w14:textId="77777777" w:rsidTr="00E10D1F">
        <w:trPr>
          <w:trHeight w:val="370"/>
        </w:trPr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0A60A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시도횟수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EB28F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50B7E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697D8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510E0C6E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60E06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4EA54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2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E4C97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D1FE9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717D32A0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FFA92F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A4604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CEE68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2D548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0EEEBD33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0C0D8C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0A394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03803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19D5C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67ECFDA6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DCFAC8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DBFC4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2BED0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EE7BD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184C8BC9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CBA7CB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F0CC18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6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29B26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6BFE6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29FD7B38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9B5E75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39070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7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48DBAD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03E2A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56642DF1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6CE264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61F5E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8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E61E4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E54B2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7950092C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436B5D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AAF72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회 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A96806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□성공 □실패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8B68C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Hand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Foot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Elbow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IO</w:t>
            </w:r>
          </w:p>
        </w:tc>
      </w:tr>
      <w:tr w:rsidR="00E10D1F" w:rsidRPr="00E10D1F" w14:paraId="7358C798" w14:textId="77777777" w:rsidTr="00E10D1F">
        <w:trPr>
          <w:trHeight w:val="37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CE7E8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소요시간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959C3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시작시간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58DAA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8AE50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종료시간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42122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7E8BE" w14:textId="77777777" w:rsidR="00E10D1F" w:rsidRPr="00E10D1F" w:rsidRDefault="00E10D1F" w:rsidP="00E10D1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분</w:t>
            </w:r>
          </w:p>
        </w:tc>
      </w:tr>
      <w:tr w:rsidR="00E10D1F" w:rsidRPr="00E10D1F" w14:paraId="0105D2D8" w14:textId="77777777" w:rsidTr="00E10D1F">
        <w:trPr>
          <w:trHeight w:val="370"/>
        </w:trPr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DF4C0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부 작 용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33E31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□없음 □부종 □멍듦 □출혈 □쳐짐 □발작 □낙상 □난동 □기타</w:t>
            </w:r>
          </w:p>
        </w:tc>
      </w:tr>
      <w:tr w:rsidR="00E10D1F" w:rsidRPr="00E10D1F" w14:paraId="512B66BF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76514E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9F6F3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상세내용</w:t>
            </w:r>
          </w:p>
        </w:tc>
        <w:tc>
          <w:tcPr>
            <w:tcW w:w="6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3B6E0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10D1F" w:rsidRPr="00E10D1F" w14:paraId="2E6EC467" w14:textId="77777777" w:rsidTr="00E10D1F">
        <w:trPr>
          <w:trHeight w:val="370"/>
        </w:trPr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19025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보조장비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39E5B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□미사용 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Illuminator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proofErr w:type="spellStart"/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Acuvein</w:t>
            </w:r>
            <w:proofErr w:type="spellEnd"/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Ultrasound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</w:t>
            </w:r>
          </w:p>
        </w:tc>
      </w:tr>
      <w:tr w:rsidR="00E10D1F" w:rsidRPr="00E10D1F" w14:paraId="3AA0ABB9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7177DD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103EF7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유 용 성</w:t>
            </w:r>
          </w:p>
        </w:tc>
        <w:tc>
          <w:tcPr>
            <w:tcW w:w="6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C4FDC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□매우 불필요 □보통 불필요 □중간 □보통 유용 □매우 유용</w:t>
            </w:r>
          </w:p>
        </w:tc>
      </w:tr>
      <w:tr w:rsidR="00E10D1F" w:rsidRPr="00E10D1F" w14:paraId="150A7EBE" w14:textId="77777777" w:rsidTr="00E10D1F">
        <w:trPr>
          <w:trHeight w:val="37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8BB56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약물사용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7B7FF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□미사용 □</w:t>
            </w:r>
            <w:proofErr w:type="spellStart"/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Pocral</w:t>
            </w:r>
            <w:proofErr w:type="spellEnd"/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EMLA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proofErr w:type="spellStart"/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Pentotal</w:t>
            </w:r>
            <w:proofErr w:type="spellEnd"/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-rectal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E10D1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Ketamine </w:t>
            </w: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□기타</w:t>
            </w:r>
          </w:p>
        </w:tc>
      </w:tr>
      <w:tr w:rsidR="00E10D1F" w:rsidRPr="00E10D1F" w14:paraId="49903EEE" w14:textId="77777777" w:rsidTr="00E10D1F">
        <w:trPr>
          <w:trHeight w:val="370"/>
        </w:trPr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CEEFA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보 호 자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8D040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최 초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A0282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□참여 □부재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F3E92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□부 □모 □조부 □조모 □기타</w:t>
            </w:r>
          </w:p>
        </w:tc>
      </w:tr>
      <w:tr w:rsidR="00E10D1F" w:rsidRPr="00E10D1F" w14:paraId="471875BD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CB0CC6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5D961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 공 시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122B9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□참여 □부재</w:t>
            </w: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DEDCC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□부 □모 □조부 □조모 □기타</w:t>
            </w:r>
          </w:p>
        </w:tc>
      </w:tr>
      <w:tr w:rsidR="00E10D1F" w:rsidRPr="00E10D1F" w14:paraId="272BD62E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69AA35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35EDD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협 조 성</w:t>
            </w:r>
          </w:p>
        </w:tc>
        <w:tc>
          <w:tcPr>
            <w:tcW w:w="6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B132F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□매우 비협조 □보통 비협조 □중간 □보통 협조 □매우 협조</w:t>
            </w:r>
          </w:p>
        </w:tc>
      </w:tr>
      <w:tr w:rsidR="00E10D1F" w:rsidRPr="00E10D1F" w14:paraId="2874304B" w14:textId="77777777" w:rsidTr="00E10D1F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C46FF6" w14:textId="77777777" w:rsidR="00E10D1F" w:rsidRPr="00E10D1F" w:rsidRDefault="00E10D1F" w:rsidP="00E10D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814A0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특이사항</w:t>
            </w:r>
          </w:p>
        </w:tc>
        <w:tc>
          <w:tcPr>
            <w:tcW w:w="6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BF2F4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10D1F" w:rsidRPr="00E10D1F" w14:paraId="5B74E742" w14:textId="77777777" w:rsidTr="00E10D1F">
        <w:trPr>
          <w:trHeight w:val="370"/>
        </w:trPr>
        <w:tc>
          <w:tcPr>
            <w:tcW w:w="83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D62D3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진료정보</w:t>
            </w:r>
          </w:p>
        </w:tc>
      </w:tr>
      <w:tr w:rsidR="00E10D1F" w:rsidRPr="00E10D1F" w14:paraId="4CC24310" w14:textId="77777777" w:rsidTr="00E10D1F">
        <w:trPr>
          <w:trHeight w:val="37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8A811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주진료과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46CE4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□소아청소년과 □응급의학과 □기타</w:t>
            </w:r>
          </w:p>
        </w:tc>
      </w:tr>
      <w:tr w:rsidR="00E10D1F" w:rsidRPr="00E10D1F" w14:paraId="52F91D6D" w14:textId="77777777" w:rsidTr="00E10D1F">
        <w:trPr>
          <w:trHeight w:val="37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3ADA7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진료결과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9CEA3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□일반병실 □중환자실 □응급수술 □전원 □귀가 □사망</w:t>
            </w:r>
          </w:p>
        </w:tc>
      </w:tr>
      <w:tr w:rsidR="00E10D1F" w:rsidRPr="00E10D1F" w14:paraId="3EC54DE3" w14:textId="77777777" w:rsidTr="00E10D1F">
        <w:trPr>
          <w:trHeight w:val="370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AD31D" w14:textId="77777777" w:rsidR="00E10D1F" w:rsidRPr="00E10D1F" w:rsidRDefault="00E10D1F" w:rsidP="00E10D1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0D1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진 단 명</w:t>
            </w:r>
          </w:p>
        </w:tc>
        <w:tc>
          <w:tcPr>
            <w:tcW w:w="7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1C453" w14:textId="77777777" w:rsidR="00E10D1F" w:rsidRPr="00E10D1F" w:rsidRDefault="00E10D1F" w:rsidP="00E10D1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82F62E8" w14:textId="04D4F609" w:rsidR="00196714" w:rsidRDefault="00196714" w:rsidP="00E10D1F">
      <w:pPr>
        <w:widowControl/>
        <w:wordWrap/>
        <w:autoSpaceDE/>
        <w:autoSpaceDN/>
      </w:pPr>
    </w:p>
    <w:sectPr w:rsidR="00196714" w:rsidSect="00955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DB6F" w14:textId="77777777" w:rsidR="00B071B2" w:rsidRDefault="00B071B2" w:rsidP="00F926DC">
      <w:pPr>
        <w:spacing w:after="0" w:line="240" w:lineRule="auto"/>
      </w:pPr>
      <w:r>
        <w:separator/>
      </w:r>
    </w:p>
  </w:endnote>
  <w:endnote w:type="continuationSeparator" w:id="0">
    <w:p w14:paraId="313089B6" w14:textId="77777777" w:rsidR="00B071B2" w:rsidRDefault="00B071B2" w:rsidP="00F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BF04" w14:textId="77777777" w:rsidR="00F926DC" w:rsidRDefault="00F926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B722" w14:textId="77777777" w:rsidR="00F926DC" w:rsidRDefault="00F926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1707" w14:textId="77777777" w:rsidR="00F926DC" w:rsidRDefault="00F926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B8C3" w14:textId="77777777" w:rsidR="00B071B2" w:rsidRDefault="00B071B2" w:rsidP="00F926DC">
      <w:pPr>
        <w:spacing w:after="0" w:line="240" w:lineRule="auto"/>
      </w:pPr>
      <w:r>
        <w:separator/>
      </w:r>
    </w:p>
  </w:footnote>
  <w:footnote w:type="continuationSeparator" w:id="0">
    <w:p w14:paraId="69BDFEAD" w14:textId="77777777" w:rsidR="00B071B2" w:rsidRDefault="00B071B2" w:rsidP="00F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D050" w14:textId="766BEF13" w:rsidR="00F926DC" w:rsidRDefault="00F926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E21E" w14:textId="25BFA25E" w:rsidR="00F926DC" w:rsidRDefault="00F926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22EB" w14:textId="735747D7" w:rsidR="00F926DC" w:rsidRDefault="00F926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297"/>
    <w:multiLevelType w:val="hybridMultilevel"/>
    <w:tmpl w:val="46DCE01E"/>
    <w:lvl w:ilvl="0" w:tplc="BE263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DC4EDC"/>
    <w:multiLevelType w:val="hybridMultilevel"/>
    <w:tmpl w:val="ECCE3ACC"/>
    <w:lvl w:ilvl="0" w:tplc="BE263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8566B2"/>
    <w:multiLevelType w:val="hybridMultilevel"/>
    <w:tmpl w:val="2E085476"/>
    <w:lvl w:ilvl="0" w:tplc="F0581B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A6789C"/>
    <w:multiLevelType w:val="hybridMultilevel"/>
    <w:tmpl w:val="D3F87E0C"/>
    <w:lvl w:ilvl="0" w:tplc="8034B6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C181F64"/>
    <w:multiLevelType w:val="hybridMultilevel"/>
    <w:tmpl w:val="7602A3EC"/>
    <w:lvl w:ilvl="0" w:tplc="B8EA6B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39605B3"/>
    <w:multiLevelType w:val="hybridMultilevel"/>
    <w:tmpl w:val="936C2FEA"/>
    <w:lvl w:ilvl="0" w:tplc="BE26367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7C5C3225"/>
    <w:multiLevelType w:val="hybridMultilevel"/>
    <w:tmpl w:val="59B4B008"/>
    <w:lvl w:ilvl="0" w:tplc="23526B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6703D"/>
    <w:rsid w:val="000C7B1B"/>
    <w:rsid w:val="001503A5"/>
    <w:rsid w:val="00196714"/>
    <w:rsid w:val="001B4201"/>
    <w:rsid w:val="001C0BCC"/>
    <w:rsid w:val="00215C15"/>
    <w:rsid w:val="00271DC6"/>
    <w:rsid w:val="00272CBA"/>
    <w:rsid w:val="00274055"/>
    <w:rsid w:val="00280A57"/>
    <w:rsid w:val="004414B9"/>
    <w:rsid w:val="00647868"/>
    <w:rsid w:val="006572B2"/>
    <w:rsid w:val="006E0CD2"/>
    <w:rsid w:val="009558DA"/>
    <w:rsid w:val="00957D7C"/>
    <w:rsid w:val="0096703D"/>
    <w:rsid w:val="00971D37"/>
    <w:rsid w:val="00993706"/>
    <w:rsid w:val="009D5AD3"/>
    <w:rsid w:val="00A07B58"/>
    <w:rsid w:val="00A53B2F"/>
    <w:rsid w:val="00A77E60"/>
    <w:rsid w:val="00A80F7F"/>
    <w:rsid w:val="00B071B2"/>
    <w:rsid w:val="00BB4CFD"/>
    <w:rsid w:val="00E10D1F"/>
    <w:rsid w:val="00F926DC"/>
    <w:rsid w:val="00F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1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3D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96703D"/>
    <w:pPr>
      <w:spacing w:after="0"/>
      <w:jc w:val="center"/>
    </w:pPr>
    <w:rPr>
      <w:rFonts w:ascii="Times New Roman" w:eastAsia="맑은 고딕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6703D"/>
    <w:rPr>
      <w:rFonts w:ascii="Times New Roman" w:eastAsia="맑은 고딕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96703D"/>
    <w:pPr>
      <w:spacing w:line="240" w:lineRule="auto"/>
    </w:pPr>
    <w:rPr>
      <w:rFonts w:ascii="Times New Roman" w:eastAsia="맑은 고딕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96703D"/>
    <w:rPr>
      <w:rFonts w:ascii="Times New Roman" w:eastAsia="맑은 고딕" w:hAnsi="Times New Roman" w:cs="Times New Roman"/>
      <w:noProof/>
    </w:rPr>
  </w:style>
  <w:style w:type="character" w:styleId="a4">
    <w:name w:val="Hyperlink"/>
    <w:basedOn w:val="a0"/>
    <w:uiPriority w:val="99"/>
    <w:unhideWhenUsed/>
    <w:rsid w:val="0096703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670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703D"/>
  </w:style>
  <w:style w:type="paragraph" w:styleId="a6">
    <w:name w:val="footer"/>
    <w:basedOn w:val="a"/>
    <w:link w:val="Char0"/>
    <w:uiPriority w:val="99"/>
    <w:unhideWhenUsed/>
    <w:rsid w:val="009670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6703D"/>
  </w:style>
  <w:style w:type="character" w:styleId="a7">
    <w:name w:val="Strong"/>
    <w:basedOn w:val="a0"/>
    <w:uiPriority w:val="22"/>
    <w:qFormat/>
    <w:rsid w:val="0096703D"/>
    <w:rPr>
      <w:b/>
      <w:bCs/>
    </w:rPr>
  </w:style>
  <w:style w:type="table" w:styleId="a8">
    <w:name w:val="Table Grid"/>
    <w:basedOn w:val="a1"/>
    <w:uiPriority w:val="39"/>
    <w:rsid w:val="0096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6703D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96703D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96703D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6703D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96703D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670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9670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15C15"/>
    <w:pPr>
      <w:spacing w:after="0" w:line="240" w:lineRule="auto"/>
      <w:jc w:val="left"/>
    </w:pPr>
  </w:style>
  <w:style w:type="paragraph" w:customStyle="1" w:styleId="ae">
    <w:name w:val="바탕글"/>
    <w:basedOn w:val="a"/>
    <w:rsid w:val="00A53B2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3D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96703D"/>
    <w:pPr>
      <w:spacing w:after="0"/>
      <w:jc w:val="center"/>
    </w:pPr>
    <w:rPr>
      <w:rFonts w:ascii="Times New Roman" w:eastAsia="맑은 고딕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6703D"/>
    <w:rPr>
      <w:rFonts w:ascii="Times New Roman" w:eastAsia="맑은 고딕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96703D"/>
    <w:pPr>
      <w:spacing w:line="240" w:lineRule="auto"/>
    </w:pPr>
    <w:rPr>
      <w:rFonts w:ascii="Times New Roman" w:eastAsia="맑은 고딕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96703D"/>
    <w:rPr>
      <w:rFonts w:ascii="Times New Roman" w:eastAsia="맑은 고딕" w:hAnsi="Times New Roman" w:cs="Times New Roman"/>
      <w:noProof/>
    </w:rPr>
  </w:style>
  <w:style w:type="character" w:styleId="a4">
    <w:name w:val="Hyperlink"/>
    <w:basedOn w:val="a0"/>
    <w:uiPriority w:val="99"/>
    <w:unhideWhenUsed/>
    <w:rsid w:val="0096703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670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703D"/>
  </w:style>
  <w:style w:type="paragraph" w:styleId="a6">
    <w:name w:val="footer"/>
    <w:basedOn w:val="a"/>
    <w:link w:val="Char0"/>
    <w:uiPriority w:val="99"/>
    <w:unhideWhenUsed/>
    <w:rsid w:val="009670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6703D"/>
  </w:style>
  <w:style w:type="character" w:styleId="a7">
    <w:name w:val="Strong"/>
    <w:basedOn w:val="a0"/>
    <w:uiPriority w:val="22"/>
    <w:qFormat/>
    <w:rsid w:val="0096703D"/>
    <w:rPr>
      <w:b/>
      <w:bCs/>
    </w:rPr>
  </w:style>
  <w:style w:type="table" w:styleId="a8">
    <w:name w:val="Table Grid"/>
    <w:basedOn w:val="a1"/>
    <w:uiPriority w:val="39"/>
    <w:rsid w:val="0096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6703D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96703D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96703D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6703D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96703D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670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9670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15C15"/>
    <w:pPr>
      <w:spacing w:after="0" w:line="240" w:lineRule="auto"/>
      <w:jc w:val="left"/>
    </w:pPr>
  </w:style>
  <w:style w:type="paragraph" w:customStyle="1" w:styleId="ae">
    <w:name w:val="바탕글"/>
    <w:basedOn w:val="a"/>
    <w:rsid w:val="00A53B2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F2EF-782C-41C4-BB5E-FBFBB74A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choi</dc:creator>
  <cp:lastModifiedBy>Registered User</cp:lastModifiedBy>
  <cp:revision>2</cp:revision>
  <cp:lastPrinted>2017-12-15T02:23:00Z</cp:lastPrinted>
  <dcterms:created xsi:type="dcterms:W3CDTF">2017-12-15T04:33:00Z</dcterms:created>
  <dcterms:modified xsi:type="dcterms:W3CDTF">2017-12-15T04:33:00Z</dcterms:modified>
</cp:coreProperties>
</file>